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15A" w:rsidRPr="00F11539" w:rsidRDefault="0069315A" w:rsidP="0069315A">
      <w:pPr>
        <w:spacing w:line="360" w:lineRule="auto"/>
        <w:jc w:val="center"/>
        <w:rPr>
          <w:rFonts w:ascii="Monotype Corsiva" w:hAnsi="Monotype Corsiva"/>
          <w:b/>
          <w:bCs/>
          <w:sz w:val="52"/>
          <w:szCs w:val="52"/>
        </w:rPr>
      </w:pPr>
      <w:r w:rsidRPr="00F11539">
        <w:rPr>
          <w:rFonts w:ascii="Monotype Corsiva" w:hAnsi="Monotype Corsiva"/>
          <w:b/>
          <w:bCs/>
          <w:sz w:val="52"/>
          <w:szCs w:val="52"/>
        </w:rPr>
        <w:t>Что такое замещающая семья и как её создать</w:t>
      </w: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15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303101</wp:posOffset>
            </wp:positionH>
            <wp:positionV relativeFrom="paragraph">
              <wp:posOffset>272089</wp:posOffset>
            </wp:positionV>
            <wp:extent cx="2675684" cy="2006720"/>
            <wp:effectExtent l="304800" t="266700" r="315166" b="260230"/>
            <wp:wrapSquare wrapText="bothSides"/>
            <wp:docPr id="3" name="Рисунок 1" descr="C:\Users\Я\Pictures\дети\дети м\48027084_1251365651_molodaya_sem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дети\дети м\48027084_1251365651_molodaya_sem_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84" cy="2006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15A" w:rsidRPr="00E75E55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E55">
        <w:rPr>
          <w:rFonts w:ascii="Times New Roman" w:hAnsi="Times New Roman" w:cs="Times New Roman"/>
          <w:sz w:val="24"/>
          <w:szCs w:val="24"/>
        </w:rPr>
        <w:t xml:space="preserve">В детских домах по всей России живут "невидимые" дети, от 0 до 18 лет. </w:t>
      </w:r>
      <w:proofErr w:type="gramStart"/>
      <w:r w:rsidRPr="00E75E55">
        <w:rPr>
          <w:rFonts w:ascii="Times New Roman" w:hAnsi="Times New Roman" w:cs="Times New Roman"/>
          <w:sz w:val="24"/>
          <w:szCs w:val="24"/>
        </w:rPr>
        <w:t>От кого-то из них отказались при рождении, кто-то попал в учреждение в результате лишения родительских прав мам и пап, а кого-то горе-родители сдали сами по прошествии некоторого времени, "не справились".</w:t>
      </w:r>
      <w:proofErr w:type="gramEnd"/>
      <w:r w:rsidRPr="00E75E55">
        <w:rPr>
          <w:rFonts w:ascii="Times New Roman" w:hAnsi="Times New Roman" w:cs="Times New Roman"/>
          <w:sz w:val="24"/>
          <w:szCs w:val="24"/>
        </w:rPr>
        <w:t xml:space="preserve"> Разные судьбы, но настоящих круглых сирот из них очень мало…</w:t>
      </w:r>
    </w:p>
    <w:p w:rsidR="0069315A" w:rsidRPr="00E75E55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E55">
        <w:rPr>
          <w:rFonts w:ascii="Times New Roman" w:hAnsi="Times New Roman" w:cs="Times New Roman"/>
          <w:sz w:val="24"/>
          <w:szCs w:val="24"/>
        </w:rPr>
        <w:t xml:space="preserve">Их не видно отнюдь </w:t>
      </w:r>
      <w:proofErr w:type="gramStart"/>
      <w:r w:rsidRPr="00E75E5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E75E55">
        <w:rPr>
          <w:rFonts w:ascii="Times New Roman" w:hAnsi="Times New Roman" w:cs="Times New Roman"/>
          <w:sz w:val="24"/>
          <w:szCs w:val="24"/>
        </w:rPr>
        <w:t xml:space="preserve"> потому что они прозрачные, а потому что наше общество дружно закрыло глаза и не желает видеть, что творится у него под самым носом. А в то же время эти дети растут, учатся ходить и говорить, ходят в школы, поступают в училища и институты, выпускаются во взрослую жизнь, совершают самоубийства, попадают в тюрьмы, потому что там тоже есть крыша над головой и кусок хлеба, и вообще Бог знает как живут. Они женятся, рожают детей и тоже сдают их государству. Государство прокормит, их же прокормило. Другой модели семьи они никогда не видели, им негде научиться.</w:t>
      </w:r>
    </w:p>
    <w:p w:rsidR="0069315A" w:rsidRPr="00E75E55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E55">
        <w:rPr>
          <w:rFonts w:ascii="Times New Roman" w:hAnsi="Times New Roman" w:cs="Times New Roman"/>
          <w:sz w:val="24"/>
          <w:szCs w:val="24"/>
        </w:rPr>
        <w:t xml:space="preserve">Живут они все чаще за забором, отгораживающим "их" от "нас", благополучных и не очень граждан своей страны. </w:t>
      </w:r>
      <w:proofErr w:type="gramStart"/>
      <w:r w:rsidRPr="00E75E55">
        <w:rPr>
          <w:rFonts w:ascii="Times New Roman" w:hAnsi="Times New Roman" w:cs="Times New Roman"/>
          <w:sz w:val="24"/>
          <w:szCs w:val="24"/>
        </w:rPr>
        <w:t>За забором настоящим, из железной сетки, пока они в учреждении, и ментальным, который построили мы сами у себя в головах, отгородив себя и свои семьи от этих детей, выделив их в особую категорию граждан, которых, может быть, еще кому-то и жалко, пока они маленькие, а потом уже и не очень, потом мы их начинаем  бояться.</w:t>
      </w:r>
      <w:proofErr w:type="gramEnd"/>
      <w:r w:rsidRPr="00E75E55">
        <w:rPr>
          <w:rFonts w:ascii="Times New Roman" w:hAnsi="Times New Roman" w:cs="Times New Roman"/>
          <w:sz w:val="24"/>
          <w:szCs w:val="24"/>
        </w:rPr>
        <w:t xml:space="preserve">  Зачастую они вырастают иждивенцами, приученными "брать" у спонсоров просто потому, что они сироты, считающими, что им все и вся должны, </w:t>
      </w:r>
      <w:proofErr w:type="spellStart"/>
      <w:r w:rsidRPr="00E75E55">
        <w:rPr>
          <w:rFonts w:ascii="Times New Roman" w:hAnsi="Times New Roman" w:cs="Times New Roman"/>
          <w:sz w:val="24"/>
          <w:szCs w:val="24"/>
        </w:rPr>
        <w:t>недоласканными</w:t>
      </w:r>
      <w:proofErr w:type="spellEnd"/>
      <w:r w:rsidRPr="00E75E55">
        <w:rPr>
          <w:rFonts w:ascii="Times New Roman" w:hAnsi="Times New Roman" w:cs="Times New Roman"/>
          <w:sz w:val="24"/>
          <w:szCs w:val="24"/>
        </w:rPr>
        <w:t>, часто озлобленными, потому - что даже погладить по голове их было некому, не говоря уже о поцелуе перед сном или чтении книжки в обнимку с мамой. А ведь эти дети выйдут на улицы, будут жить среди нас и вас, среди наших с вами детей.</w:t>
      </w: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E55">
        <w:rPr>
          <w:rFonts w:ascii="Times New Roman" w:hAnsi="Times New Roman" w:cs="Times New Roman"/>
          <w:sz w:val="24"/>
          <w:szCs w:val="24"/>
        </w:rPr>
        <w:t>Вы, в силах изменить эту ситуацию! Вы любите детей? Вам с ними хорошо? У Вас они уже есть, или Вы о них еще только мечтаете? Какой бы ответ Вы не дали, попробуйте представить себе на минутку, что у Вас дома появился ребенок, не Ваш, не Ваших родных, не соседей – ребенок, оставшийся без попечения родителей. Неожиданно, правда? Ребенку сироте нужны как воздух тепло домашнего очага, ласковые женские руки, пускай не мамы, но доброй феи, т</w:t>
      </w:r>
      <w:proofErr w:type="gramStart"/>
      <w:r w:rsidRPr="00E75E5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75E55">
        <w:rPr>
          <w:rFonts w:ascii="Times New Roman" w:hAnsi="Times New Roman" w:cs="Times New Roman"/>
          <w:sz w:val="24"/>
          <w:szCs w:val="24"/>
        </w:rPr>
        <w:t xml:space="preserve"> Ваши, руки человека, который решил ему дать тепло своего дома, тепло своего сердца. Вы думаете, что это мечты? Нет – это реальность, оказывается можно взять ребенка оставшегося без родительского попечения  к себе домой и сделать его счастливым. Если Вы готовы стать замещающим родителем для такого ребенка обращайтесь </w:t>
      </w:r>
      <w:r w:rsidRPr="00947863">
        <w:rPr>
          <w:rFonts w:ascii="Times New Roman" w:hAnsi="Times New Roman" w:cs="Times New Roman"/>
          <w:b/>
          <w:i/>
          <w:sz w:val="24"/>
          <w:szCs w:val="24"/>
          <w:u w:val="single"/>
        </w:rPr>
        <w:t>в службу сопровождения замещающих семей</w:t>
      </w:r>
      <w:r w:rsidRPr="00E75E55">
        <w:rPr>
          <w:rFonts w:ascii="Times New Roman" w:hAnsi="Times New Roman" w:cs="Times New Roman"/>
          <w:sz w:val="24"/>
          <w:szCs w:val="24"/>
        </w:rPr>
        <w:t xml:space="preserve"> при органе опеки и попечительства Управления образования администрации МО </w:t>
      </w:r>
      <w:proofErr w:type="spellStart"/>
      <w:r w:rsidRPr="00E75E55">
        <w:rPr>
          <w:rFonts w:ascii="Times New Roman" w:hAnsi="Times New Roman" w:cs="Times New Roman"/>
          <w:sz w:val="24"/>
          <w:szCs w:val="24"/>
        </w:rPr>
        <w:t>Боградский</w:t>
      </w:r>
      <w:proofErr w:type="spellEnd"/>
      <w:r w:rsidRPr="00E75E55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805">
        <w:rPr>
          <w:rFonts w:ascii="Times New Roman" w:hAnsi="Times New Roman" w:cs="Times New Roman"/>
          <w:b/>
          <w:i/>
          <w:sz w:val="24"/>
          <w:szCs w:val="24"/>
        </w:rPr>
        <w:t>Возможны следующие формы замещающей семьи:</w:t>
      </w: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C73">
        <w:rPr>
          <w:rFonts w:ascii="Times New Roman" w:hAnsi="Times New Roman" w:cs="Times New Roman"/>
          <w:b/>
          <w:i/>
          <w:sz w:val="24"/>
          <w:szCs w:val="24"/>
        </w:rPr>
        <w:t>Опека</w:t>
      </w:r>
      <w:r>
        <w:rPr>
          <w:rFonts w:ascii="Times New Roman" w:hAnsi="Times New Roman" w:cs="Times New Roman"/>
          <w:sz w:val="24"/>
          <w:szCs w:val="24"/>
        </w:rPr>
        <w:t xml:space="preserve"> – форма устройства малолетних граждан (не достигших возраста четырнадцати лет несовершеннолетних граждан),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69315A" w:rsidRDefault="0069315A" w:rsidP="006931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C73">
        <w:rPr>
          <w:rFonts w:ascii="Times New Roman" w:hAnsi="Times New Roman" w:cs="Times New Roman"/>
          <w:b/>
          <w:i/>
          <w:sz w:val="24"/>
          <w:szCs w:val="24"/>
        </w:rPr>
        <w:t>Попечительство</w:t>
      </w:r>
      <w:r>
        <w:rPr>
          <w:rFonts w:ascii="Times New Roman" w:hAnsi="Times New Roman" w:cs="Times New Roman"/>
          <w:sz w:val="24"/>
          <w:szCs w:val="24"/>
        </w:rPr>
        <w:t xml:space="preserve"> – форма устройства несовершеннолетних граждан в возрасте до восемнадцати 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 их прав и исполнении обязанностей, охранять несовершеннолетних подопечных от злоупотреблений сл стороны третьих лиц.</w:t>
      </w:r>
      <w:proofErr w:type="gramEnd"/>
    </w:p>
    <w:p w:rsidR="0069315A" w:rsidRDefault="0069315A" w:rsidP="006931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C7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Приёмная семья</w:t>
      </w:r>
      <w:r>
        <w:rPr>
          <w:rFonts w:ascii="Times New Roman" w:hAnsi="Times New Roman" w:cs="Times New Roman"/>
          <w:sz w:val="24"/>
          <w:szCs w:val="24"/>
        </w:rPr>
        <w:t xml:space="preserve"> – разновидность договорной опеки над ребёнком, в которой функции воспитания выполняются приёмными родителями (родителем)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Усыновление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2BD">
        <w:rPr>
          <w:rFonts w:ascii="Times New Roman" w:eastAsia="Times New Roman" w:hAnsi="Times New Roman" w:cs="Times New Roman"/>
          <w:sz w:val="24"/>
          <w:szCs w:val="24"/>
        </w:rPr>
        <w:t xml:space="preserve"> принятие в семью ребёнка на правах кровного. Ребёнок становится родственником — дочерью/сыном — со всеми вытекающими отсюда правами и обязанностями. Усыновление является приоритетной формой устройства детей. </w:t>
      </w: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15A" w:rsidRDefault="0069315A" w:rsidP="0069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15A" w:rsidRPr="00E75E55" w:rsidRDefault="0069315A" w:rsidP="006931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5E5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Подробную информацию можно получить по адресу: с. Боград, ул. </w:t>
      </w:r>
      <w:proofErr w:type="gramStart"/>
      <w:r w:rsidRPr="00E75E55">
        <w:rPr>
          <w:rFonts w:ascii="Times New Roman" w:hAnsi="Times New Roman" w:cs="Times New Roman"/>
          <w:b/>
          <w:sz w:val="24"/>
          <w:szCs w:val="24"/>
          <w:u w:val="single"/>
        </w:rPr>
        <w:t>Центральная</w:t>
      </w:r>
      <w:proofErr w:type="gramEnd"/>
      <w:r w:rsidRPr="00E75E55">
        <w:rPr>
          <w:rFonts w:ascii="Times New Roman" w:hAnsi="Times New Roman" w:cs="Times New Roman"/>
          <w:b/>
          <w:sz w:val="24"/>
          <w:szCs w:val="24"/>
          <w:u w:val="single"/>
        </w:rPr>
        <w:t>, 2,  тел. 9-18-37.</w:t>
      </w:r>
    </w:p>
    <w:p w:rsidR="00007A07" w:rsidRPr="00831E65" w:rsidRDefault="00007A07">
      <w:pPr>
        <w:rPr>
          <w:rFonts w:ascii="Monotype Corsiva" w:hAnsi="Monotype Corsiva" w:cs="Times New Roman"/>
          <w:sz w:val="28"/>
          <w:szCs w:val="28"/>
          <w:u w:val="single"/>
        </w:rPr>
      </w:pPr>
    </w:p>
    <w:p w:rsidR="00831E65" w:rsidRPr="00831E65" w:rsidRDefault="00831E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1E65">
        <w:rPr>
          <w:rFonts w:ascii="Times New Roman" w:hAnsi="Times New Roman" w:cs="Times New Roman"/>
          <w:sz w:val="24"/>
          <w:szCs w:val="24"/>
        </w:rPr>
        <w:t xml:space="preserve">Служба сопровождения замещающих семей осуществляет обучение в Школе замещающего родителя. </w:t>
      </w:r>
      <w:r w:rsidRPr="00831E65">
        <w:rPr>
          <w:rFonts w:ascii="Times New Roman" w:hAnsi="Times New Roman" w:cs="Times New Roman"/>
          <w:sz w:val="24"/>
          <w:szCs w:val="24"/>
          <w:u w:val="single"/>
        </w:rPr>
        <w:t>Обучение проводиться с понедельника по пятницу с 13-00 до 16-00.</w:t>
      </w:r>
    </w:p>
    <w:sectPr w:rsidR="00831E65" w:rsidRPr="00831E65" w:rsidSect="006931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315A"/>
    <w:rsid w:val="00007A07"/>
    <w:rsid w:val="0069315A"/>
    <w:rsid w:val="0083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15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2011-03-17T02:59:00Z</dcterms:created>
  <dcterms:modified xsi:type="dcterms:W3CDTF">2011-03-17T03:17:00Z</dcterms:modified>
</cp:coreProperties>
</file>