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446" w:rsidRPr="00FA2033" w:rsidRDefault="00FA2033" w:rsidP="00FA20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FA20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Работа с визуальным редактором </w:t>
      </w:r>
      <w:r w:rsidR="00744446" w:rsidRPr="00FA20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на </w:t>
      </w:r>
      <w:proofErr w:type="spellStart"/>
      <w:r w:rsidR="00744446" w:rsidRPr="00FA20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ucoz.ru</w:t>
      </w:r>
      <w:proofErr w:type="spellEnd"/>
    </w:p>
    <w:p w:rsidR="00744446" w:rsidRPr="002763C6" w:rsidRDefault="00744446" w:rsidP="007444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Зайдите в </w:t>
      </w:r>
      <w:proofErr w:type="spellStart"/>
      <w:r w:rsidRPr="002763C6">
        <w:rPr>
          <w:rFonts w:ascii="Times New Roman" w:eastAsia="Times New Roman" w:hAnsi="Times New Roman" w:cs="Times New Roman"/>
          <w:sz w:val="24"/>
          <w:szCs w:val="24"/>
        </w:rPr>
        <w:t>админку</w:t>
      </w:r>
      <w:proofErr w:type="spellEnd"/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сайта и перейдите в раздел: Редактор страниц -&gt; Управление страницами сайта.</w:t>
      </w:r>
    </w:p>
    <w:p w:rsidR="00744446" w:rsidRPr="002763C6" w:rsidRDefault="00744446" w:rsidP="00281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8995" cy="1233109"/>
            <wp:effectExtent l="19050" t="0" r="0" b="0"/>
            <wp:docPr id="1" name="Рисунок 3" descr="Управление страницами сайта на uc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вление страницами сайта на ucoz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07" cy="123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7444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В данном разделе мы можем редактировать страницы нашего сайта. Обратите внимание на правую крайнюю колонку инструментов управления страницами сайта.</w:t>
      </w:r>
    </w:p>
    <w:p w:rsidR="00744446" w:rsidRPr="002763C6" w:rsidRDefault="00744446" w:rsidP="00281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4856" cy="2324462"/>
            <wp:effectExtent l="19050" t="0" r="994" b="0"/>
            <wp:docPr id="2" name="Рисунок 4" descr="Инструменты управления страницами сайта на uco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рументы управления страницами сайта на ucoz.r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0" cy="232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991D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Вкратце о каждом инструменте:</w:t>
      </w:r>
    </w:p>
    <w:p w:rsidR="00744446" w:rsidRPr="002763C6" w:rsidRDefault="00744446" w:rsidP="00991D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47650"/>
            <wp:effectExtent l="19050" t="0" r="0" b="0"/>
            <wp:docPr id="12" name="Рисунок 5" descr="кнопка в виде гл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опка в виде глаз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кнопка в виде глаза позволяет редактировать страницу в визуальном редакторе.</w:t>
      </w:r>
    </w:p>
    <w:p w:rsidR="00744446" w:rsidRPr="002763C6" w:rsidRDefault="00744446" w:rsidP="00991D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47650"/>
            <wp:effectExtent l="19050" t="0" r="0" b="0"/>
            <wp:docPr id="13" name="Рисунок 6" descr="кнопка в виде гаечного клю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опка в виде гаечного ключ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кнопка в виде гаечного ключа позволяет редактировать код страницы.</w:t>
      </w:r>
    </w:p>
    <w:p w:rsidR="00744446" w:rsidRPr="002763C6" w:rsidRDefault="00744446" w:rsidP="00991D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47650"/>
            <wp:effectExtent l="19050" t="0" r="0" b="0"/>
            <wp:docPr id="14" name="Рисунок 7" descr="кнопка в виде кре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опка в виде крести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кнопка в виде крестика позволяет удалять страницы сайта.</w:t>
      </w:r>
    </w:p>
    <w:p w:rsidR="00744446" w:rsidRPr="002763C6" w:rsidRDefault="00744446" w:rsidP="00991D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Чтобы отредактировать главную страницу сайта, нажмите справа от названия «Главная страница» на кнопку в виде глаза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47650"/>
            <wp:effectExtent l="19050" t="0" r="0" b="0"/>
            <wp:docPr id="15" name="Рисунок 8" descr="кнопка в виде гл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нопка в виде глаз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. Мы перешли в раздел редактирования содержимого главной страницы сайта. Как видите, панель инструментов визуального редактора сайта очень схожа с панелью инструментов программы </w:t>
      </w:r>
      <w:proofErr w:type="spellStart"/>
      <w:r w:rsidRPr="002763C6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763C6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44446" w:rsidRPr="002763C6" w:rsidRDefault="00991DE7" w:rsidP="00991D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Разберемся</w:t>
      </w:r>
      <w:r w:rsidR="00744446" w:rsidRPr="002763C6">
        <w:rPr>
          <w:rFonts w:ascii="Times New Roman" w:eastAsia="Times New Roman" w:hAnsi="Times New Roman" w:cs="Times New Roman"/>
          <w:sz w:val="24"/>
          <w:szCs w:val="24"/>
        </w:rPr>
        <w:t xml:space="preserve"> с основными кнопками в панели редактирования текста, которые чаще всего используются в работе. Все кнопки мы рассматривать не будем, т.к. их достаточно много. Если Вам интересно изучить всю панель, то Вы можете навести курсор на любую кнопку, и в этом месте появится подсказка, которая показывает краткую информацию о ней.</w:t>
      </w:r>
    </w:p>
    <w:p w:rsidR="00744446" w:rsidRPr="002763C6" w:rsidRDefault="00744446" w:rsidP="00281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9055" cy="1523239"/>
            <wp:effectExtent l="19050" t="0" r="0" b="0"/>
            <wp:docPr id="16" name="Рисунок 9" descr="Визуальный редактор сайта, сделанного на uco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зуальный редактор сайта, сделанного на ucoz.r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83" cy="15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E7" w:rsidRDefault="00991DE7" w:rsidP="0074444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44446" w:rsidRPr="00040DD2" w:rsidRDefault="00744446" w:rsidP="00040DD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0DD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Выделение цветом</w:t>
      </w:r>
    </w:p>
    <w:p w:rsidR="00744446" w:rsidRPr="002763C6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17" name="Рисунок 10" descr="Кнопка «Цвет текс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опка «Цвет текста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Кнопка «Цвет текста». Данная кнопка позволяет менять цвет текста. Для этого выделите область текста, где Вы хотите поменять цвет, нажмите на кнопку «Цвет текста» и выберите нужный Вам цвет.</w:t>
      </w:r>
    </w:p>
    <w:p w:rsidR="00744446" w:rsidRPr="002763C6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18" name="Рисунок 11" descr="Кнопка «Цвет фо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нопка «Цвет фона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Кнопка «Цвет фона» позволяет менять фон вокруг выделенного текста. Также выделяем сначала область текста, нажимаем на кнопку и выбираем нужный нам цвет фона.</w:t>
      </w:r>
    </w:p>
    <w:p w:rsidR="00040DD2" w:rsidRDefault="00040DD2" w:rsidP="00040DD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44446" w:rsidRPr="00040DD2" w:rsidRDefault="00744446" w:rsidP="00040DD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0DD2">
        <w:rPr>
          <w:rFonts w:ascii="Times New Roman" w:eastAsia="Times New Roman" w:hAnsi="Times New Roman" w:cs="Times New Roman"/>
          <w:b/>
          <w:bCs/>
          <w:sz w:val="28"/>
          <w:szCs w:val="28"/>
        </w:rPr>
        <w:t>Как сделать ссылку</w:t>
      </w:r>
    </w:p>
    <w:p w:rsidR="00744446" w:rsidRPr="002763C6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19" name="Рисунок 12" descr="кнопка «Ссыл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нопка «Ссылка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— кнопка «Ссылка». С помощью данной кнопки мы можем делать ссылки на другие страницы нашего сайта, а также на страницы других сайтов, если это необходимо. </w:t>
      </w:r>
      <w:r w:rsidR="00040DD2">
        <w:rPr>
          <w:rFonts w:ascii="Times New Roman" w:eastAsia="Times New Roman" w:hAnsi="Times New Roman" w:cs="Times New Roman"/>
          <w:sz w:val="24"/>
          <w:szCs w:val="24"/>
        </w:rPr>
        <w:t xml:space="preserve">Чтобы сделать ссылку, необходимо: </w:t>
      </w:r>
    </w:p>
    <w:p w:rsidR="00744446" w:rsidRPr="00FC231F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1-й </w:t>
      </w:r>
      <w:r w:rsidRPr="00FC231F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</w:t>
      </w:r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 — указать полный адрес сайта. В правое поле мы указываем адрес сайта </w:t>
      </w:r>
      <w:proofErr w:type="spellStart"/>
      <w:r w:rsidRPr="00FC231F">
        <w:rPr>
          <w:rFonts w:ascii="Times New Roman" w:eastAsia="Times New Roman" w:hAnsi="Times New Roman" w:cs="Times New Roman"/>
          <w:sz w:val="24"/>
          <w:szCs w:val="24"/>
        </w:rPr>
        <w:t>katalogik.ucoz.ru</w:t>
      </w:r>
      <w:proofErr w:type="spellEnd"/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, в левом поле выбираем схему обращения к ресурсу. Если мы делаем обычную ссылку, то нужно выбрать протокол http://. По такому же принципу делаются ссылки на другие сайты. Например, если мы хотим сделать ссылку на сайт </w:t>
      </w:r>
      <w:proofErr w:type="spellStart"/>
      <w:r w:rsidRPr="00FC231F">
        <w:rPr>
          <w:rFonts w:ascii="Times New Roman" w:eastAsia="Times New Roman" w:hAnsi="Times New Roman" w:cs="Times New Roman"/>
          <w:sz w:val="24"/>
          <w:szCs w:val="24"/>
        </w:rPr>
        <w:t>webcaum.ru</w:t>
      </w:r>
      <w:proofErr w:type="spellEnd"/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, то справа мы указываем адрес сайта </w:t>
      </w:r>
      <w:proofErr w:type="spellStart"/>
      <w:r w:rsidRPr="00FC231F">
        <w:rPr>
          <w:rFonts w:ascii="Times New Roman" w:eastAsia="Times New Roman" w:hAnsi="Times New Roman" w:cs="Times New Roman"/>
          <w:sz w:val="24"/>
          <w:szCs w:val="24"/>
        </w:rPr>
        <w:t>webcaum.ru</w:t>
      </w:r>
      <w:proofErr w:type="spellEnd"/>
      <w:r w:rsidRPr="00FC231F">
        <w:rPr>
          <w:rFonts w:ascii="Times New Roman" w:eastAsia="Times New Roman" w:hAnsi="Times New Roman" w:cs="Times New Roman"/>
          <w:sz w:val="24"/>
          <w:szCs w:val="24"/>
        </w:rPr>
        <w:t>, а слева также выбираем http://.</w:t>
      </w:r>
    </w:p>
    <w:p w:rsidR="00744446" w:rsidRPr="002763C6" w:rsidRDefault="00744446" w:rsidP="00040D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2345" cy="1564662"/>
            <wp:effectExtent l="19050" t="0" r="0" b="0"/>
            <wp:docPr id="22" name="Рисунок 15" descr="1-й способ сделать ссылку на главную стран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й способ сделать ссылку на главную страниц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5" cy="15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2-й способ сделать ссылку на главную страницу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— это просто в правом поле поставить слеш </w:t>
      </w:r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«/» с наклоном </w:t>
      </w:r>
      <w:proofErr w:type="spellStart"/>
      <w:r w:rsidRPr="00FC231F">
        <w:rPr>
          <w:rFonts w:ascii="Times New Roman" w:eastAsia="Times New Roman" w:hAnsi="Times New Roman" w:cs="Times New Roman"/>
          <w:sz w:val="24"/>
          <w:szCs w:val="24"/>
        </w:rPr>
        <w:t>слева-направо</w:t>
      </w:r>
      <w:proofErr w:type="spellEnd"/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C231F">
        <w:rPr>
          <w:rFonts w:ascii="Times New Roman" w:eastAsia="Times New Roman" w:hAnsi="Times New Roman" w:cs="Times New Roman"/>
          <w:b/>
          <w:bCs/>
          <w:sz w:val="24"/>
          <w:szCs w:val="24"/>
        </w:rPr>
        <w:t>Левое поле</w:t>
      </w:r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, где нужно выбрать протокол, мы </w:t>
      </w:r>
      <w:r w:rsidRPr="00FC231F">
        <w:rPr>
          <w:rFonts w:ascii="Times New Roman" w:eastAsia="Times New Roman" w:hAnsi="Times New Roman" w:cs="Times New Roman"/>
          <w:b/>
          <w:bCs/>
          <w:sz w:val="24"/>
          <w:szCs w:val="24"/>
        </w:rPr>
        <w:t>оставляем пустым</w:t>
      </w:r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 в таком случае</w:t>
      </w:r>
      <w:r w:rsidR="00627A1F" w:rsidRPr="00FC231F">
        <w:rPr>
          <w:rFonts w:ascii="Times New Roman" w:eastAsia="Times New Roman" w:hAnsi="Times New Roman" w:cs="Times New Roman"/>
          <w:sz w:val="24"/>
          <w:szCs w:val="24"/>
        </w:rPr>
        <w:t>. Когда</w:t>
      </w:r>
      <w:r w:rsidRPr="00FC231F">
        <w:rPr>
          <w:rFonts w:ascii="Times New Roman" w:eastAsia="Times New Roman" w:hAnsi="Times New Roman" w:cs="Times New Roman"/>
          <w:sz w:val="24"/>
          <w:szCs w:val="24"/>
        </w:rPr>
        <w:t xml:space="preserve"> мы указываем полный адрес, то в левом поле мы выбираем протокол http://, когда ссылка указывается без полного адреса, то левое поле должно оставаться пустым. Это правило важно всегда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соблюдать, иначе ссылки будут некорректно показываться. Мы воспользуемся 2-м способом, поскольку он проще и удобнее.</w:t>
      </w:r>
    </w:p>
    <w:p w:rsidR="00744446" w:rsidRPr="002763C6" w:rsidRDefault="00744446" w:rsidP="00040D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7173" cy="1486105"/>
            <wp:effectExtent l="19050" t="0" r="0" b="0"/>
            <wp:docPr id="23" name="Рисунок 16" descr="2-й способ сделать ссылку на главную стран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-й способ сделать ссылку на главную страниц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52" cy="148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FA02C2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Если Вы хотите, чтобы ссылка открывалась в новом окне, то там, где </w:t>
      </w: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поле «</w:t>
      </w:r>
      <w:proofErr w:type="spellStart"/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Фрэйм</w:t>
      </w:r>
      <w:proofErr w:type="spellEnd"/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/окно (</w:t>
      </w:r>
      <w:proofErr w:type="spellStart"/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Target</w:t>
      </w:r>
      <w:proofErr w:type="spellEnd"/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)»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2C2">
        <w:rPr>
          <w:rFonts w:ascii="Times New Roman" w:eastAsia="Times New Roman" w:hAnsi="Times New Roman" w:cs="Times New Roman"/>
          <w:sz w:val="24"/>
          <w:szCs w:val="24"/>
        </w:rPr>
        <w:t xml:space="preserve">выберите: </w:t>
      </w:r>
      <w:proofErr w:type="spellStart"/>
      <w:r w:rsidRPr="00FA02C2">
        <w:rPr>
          <w:rFonts w:ascii="Times New Roman" w:eastAsia="Times New Roman" w:hAnsi="Times New Roman" w:cs="Times New Roman"/>
          <w:sz w:val="24"/>
          <w:szCs w:val="24"/>
        </w:rPr>
        <w:t>Blank</w:t>
      </w:r>
      <w:proofErr w:type="spellEnd"/>
      <w:r w:rsidRPr="00FA02C2">
        <w:rPr>
          <w:rFonts w:ascii="Times New Roman" w:eastAsia="Times New Roman" w:hAnsi="Times New Roman" w:cs="Times New Roman"/>
          <w:sz w:val="24"/>
          <w:szCs w:val="24"/>
        </w:rPr>
        <w:t xml:space="preserve"> (новое окно).</w:t>
      </w:r>
    </w:p>
    <w:p w:rsidR="00744446" w:rsidRPr="002763C6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2C2">
        <w:rPr>
          <w:rFonts w:ascii="Times New Roman" w:eastAsia="Times New Roman" w:hAnsi="Times New Roman" w:cs="Times New Roman"/>
          <w:b/>
          <w:bCs/>
          <w:sz w:val="24"/>
          <w:szCs w:val="24"/>
        </w:rPr>
        <w:t>В поле «Текст»</w:t>
      </w:r>
      <w:r w:rsidRPr="00FA02C2">
        <w:rPr>
          <w:rFonts w:ascii="Times New Roman" w:eastAsia="Times New Roman" w:hAnsi="Times New Roman" w:cs="Times New Roman"/>
          <w:sz w:val="24"/>
          <w:szCs w:val="24"/>
        </w:rPr>
        <w:t xml:space="preserve"> введите название ссылки, в данном случае мы наберём: Белый каталог сайтов. Это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всплывающая подсказка, которая будет появляться при наведении курсора мыши на ссылку.</w:t>
      </w:r>
    </w:p>
    <w:p w:rsidR="00744446" w:rsidRPr="002763C6" w:rsidRDefault="00744446" w:rsidP="00040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Все значения мы ввели, нажимаем «Вставить», а затем «</w:t>
      </w:r>
      <w:proofErr w:type="spellStart"/>
      <w:r w:rsidRPr="002763C6">
        <w:rPr>
          <w:rFonts w:ascii="Times New Roman" w:eastAsia="Times New Roman" w:hAnsi="Times New Roman" w:cs="Times New Roman"/>
          <w:sz w:val="24"/>
          <w:szCs w:val="24"/>
        </w:rPr>
        <w:t>Ок</w:t>
      </w:r>
      <w:proofErr w:type="spellEnd"/>
      <w:r w:rsidRPr="002763C6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825055" w:rsidRDefault="00825055" w:rsidP="008250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44446" w:rsidRPr="00825055" w:rsidRDefault="00744446" w:rsidP="008250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5055">
        <w:rPr>
          <w:rFonts w:ascii="Times New Roman" w:eastAsia="Times New Roman" w:hAnsi="Times New Roman" w:cs="Times New Roman"/>
          <w:b/>
          <w:bCs/>
          <w:sz w:val="28"/>
          <w:szCs w:val="28"/>
        </w:rPr>
        <w:t>Как вставить изображение в текст</w:t>
      </w:r>
    </w:p>
    <w:p w:rsidR="00744446" w:rsidRPr="002763C6" w:rsidRDefault="00744446" w:rsidP="0082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31" name="Рисунок 24" descr="кнопка «Изображ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нопка «Изображение»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кнопка «Изображение» позволяет нам вставлять картинки в текст. Поставьте курсор в самом начале первого абзаца. Нажмите на кнопку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64" name="Рисунок 25" descr="кнопка «Изображ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нопка «Изображение»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(Изображение). Перед Вами появится окно, где нужно указать ссылку на изображение. Но прежде чем это сделать, необходимо загрузить изображение на сайт. Чтобы загрузить картинку перейдите в папку в верхнем правом углу.</w:t>
      </w:r>
    </w:p>
    <w:p w:rsidR="00744446" w:rsidRPr="002763C6" w:rsidRDefault="00744446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12832" cy="2092631"/>
            <wp:effectExtent l="19050" t="0" r="0" b="0"/>
            <wp:docPr id="65" name="Рисунок 26" descr="Чтобы загрузить картинку перейдите в папку в верхнем правом уг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Чтобы загрузить картинку перейдите в папку в верхнем правом углу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07" cy="20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477BC5" w:rsidP="0082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744446" w:rsidRPr="002763C6">
        <w:rPr>
          <w:rFonts w:ascii="Times New Roman" w:eastAsia="Times New Roman" w:hAnsi="Times New Roman" w:cs="Times New Roman"/>
          <w:sz w:val="24"/>
          <w:szCs w:val="24"/>
        </w:rPr>
        <w:t xml:space="preserve"> создать отдельную папку для </w:t>
      </w:r>
      <w:r>
        <w:rPr>
          <w:rFonts w:ascii="Times New Roman" w:eastAsia="Times New Roman" w:hAnsi="Times New Roman" w:cs="Times New Roman"/>
          <w:sz w:val="24"/>
          <w:szCs w:val="24"/>
        </w:rPr>
        <w:t>ваших</w:t>
      </w:r>
      <w:r w:rsidR="00744446" w:rsidRPr="002763C6">
        <w:rPr>
          <w:rFonts w:ascii="Times New Roman" w:eastAsia="Times New Roman" w:hAnsi="Times New Roman" w:cs="Times New Roman"/>
          <w:sz w:val="24"/>
          <w:szCs w:val="24"/>
        </w:rPr>
        <w:t xml:space="preserve"> картинок. Нажмите кнопку «Создать папку».</w:t>
      </w:r>
    </w:p>
    <w:p w:rsidR="00744446" w:rsidRPr="002763C6" w:rsidRDefault="00744446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6245" cy="1836751"/>
            <wp:effectExtent l="19050" t="0" r="0" b="0"/>
            <wp:docPr id="66" name="Рисунок 27" descr="Создание папки для загрузки файлов на uco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здание папки для загрузки файлов на ucoz.ru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35" cy="184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825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Введите </w:t>
      </w:r>
      <w:proofErr w:type="spellStart"/>
      <w:r w:rsidRPr="002763C6">
        <w:rPr>
          <w:rFonts w:ascii="Times New Roman" w:eastAsia="Times New Roman" w:hAnsi="Times New Roman" w:cs="Times New Roman"/>
          <w:color w:val="FF0000"/>
          <w:sz w:val="24"/>
          <w:szCs w:val="24"/>
        </w:rPr>
        <w:t>img</w:t>
      </w:r>
      <w:proofErr w:type="spellEnd"/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и нажмите на зелёную галочку, чтобы создать папку.</w:t>
      </w:r>
    </w:p>
    <w:p w:rsidR="00744446" w:rsidRDefault="00744446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0943" cy="1788473"/>
            <wp:effectExtent l="19050" t="0" r="4307" b="0"/>
            <wp:docPr id="67" name="Рисунок 28" descr="Создание папки для загрузки файлов на uco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здание папки для загрузки файлов на ucoz.r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14" cy="178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C5" w:rsidRPr="002763C6" w:rsidRDefault="00477BC5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4446" w:rsidRPr="002763C6" w:rsidRDefault="00744446" w:rsidP="00825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Перейдите в созданную папку и нажмите «Обзор». </w:t>
      </w:r>
      <w:r w:rsidR="00A20E28">
        <w:rPr>
          <w:rFonts w:ascii="Times New Roman" w:eastAsia="Times New Roman" w:hAnsi="Times New Roman" w:cs="Times New Roman"/>
          <w:sz w:val="24"/>
          <w:szCs w:val="24"/>
        </w:rPr>
        <w:t>Выберете изображение, которое хотите загрузить на сайт.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 Загрузите </w:t>
      </w:r>
      <w:r w:rsidR="00A20E28">
        <w:rPr>
          <w:rFonts w:ascii="Times New Roman" w:eastAsia="Times New Roman" w:hAnsi="Times New Roman" w:cs="Times New Roman"/>
          <w:sz w:val="24"/>
          <w:szCs w:val="24"/>
        </w:rPr>
        <w:t>его.</w:t>
      </w:r>
    </w:p>
    <w:p w:rsidR="00744446" w:rsidRPr="002763C6" w:rsidRDefault="00744446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3395" cy="2353517"/>
            <wp:effectExtent l="19050" t="0" r="0" b="0"/>
            <wp:docPr id="68" name="Рисунок 29" descr="Загрузка файла на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грузка файла на сай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35" cy="235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825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Чтобы вставить картинку нажмите один раз по её названию.</w:t>
      </w:r>
    </w:p>
    <w:p w:rsidR="00744446" w:rsidRDefault="00744446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57534" cy="2043654"/>
            <wp:effectExtent l="19050" t="0" r="166" b="0"/>
            <wp:docPr id="69" name="Рисунок 30" descr="Чтобы вставить картинку нажмите один раз по её наз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Чтобы вставить картинку нажмите один раз по её названию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03" cy="20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C5" w:rsidRPr="002763C6" w:rsidRDefault="00477BC5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4446" w:rsidRDefault="00744446" w:rsidP="00825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Там, где нужно было прописать путь к картинке, адрес ссылки на неё вставился автоматически.</w:t>
      </w:r>
    </w:p>
    <w:p w:rsidR="00477BC5" w:rsidRPr="002763C6" w:rsidRDefault="00477BC5" w:rsidP="00825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4446" w:rsidRPr="002763C6" w:rsidRDefault="00744446" w:rsidP="00825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2790" cy="2621194"/>
            <wp:effectExtent l="19050" t="0" r="3810" b="0"/>
            <wp:docPr id="32" name="Рисунок 32" descr="Чтобы вставить картинку нажмите один раз по её наз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Чтобы вставить картинку нажмите один раз по её названию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72" cy="26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82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Как видите, картинка разместилась справа от текста. Теперь Вы знаете, как загружать и вставлять картинку в тест.</w:t>
      </w:r>
    </w:p>
    <w:p w:rsidR="00744446" w:rsidRPr="00477BC5" w:rsidRDefault="00744446" w:rsidP="0074444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BC5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Форматирование текста</w:t>
      </w:r>
    </w:p>
    <w:p w:rsidR="00744446" w:rsidRPr="002763C6" w:rsidRDefault="00744446" w:rsidP="007444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Нажав по полю </w:t>
      </w: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2763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Абзац</w:t>
      </w: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, можно выбрать заголовки разных уровней (h1,h2,h3,h4,h5,h6), а также различные форматы текста. Чтобы установить формат заголовка, выделите текст и выберите требуемый размер.</w:t>
      </w:r>
    </w:p>
    <w:p w:rsidR="00744446" w:rsidRPr="002763C6" w:rsidRDefault="00744446" w:rsidP="00281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7308" cy="3061252"/>
            <wp:effectExtent l="19050" t="0" r="7942" b="0"/>
            <wp:docPr id="33" name="Рисунок 33" descr="Форматирование текста на ucoz.ru – Абз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рматирование текста на ucoz.ru – Абзац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99" cy="306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7444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Нажав по полю </w:t>
      </w: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«Шрифт»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, можно выбрать для определённой части текста свой шрифт.</w:t>
      </w:r>
    </w:p>
    <w:p w:rsidR="00744446" w:rsidRPr="002763C6" w:rsidRDefault="00744446" w:rsidP="00281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8918" cy="2960405"/>
            <wp:effectExtent l="19050" t="0" r="2982" b="0"/>
            <wp:docPr id="34" name="Рисунок 34" descr="Форматирование текста на ucoz.ru – 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рматирование текста на ucoz.ru – Шрифт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92" cy="296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2763C6" w:rsidRDefault="00744446" w:rsidP="007444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Нажав по полю </w:t>
      </w: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«Размер»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, можно выбрать для определённой части текста размер.</w:t>
      </w:r>
    </w:p>
    <w:p w:rsidR="00744446" w:rsidRPr="002763C6" w:rsidRDefault="00744446" w:rsidP="00281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6448" cy="3005593"/>
            <wp:effectExtent l="19050" t="0" r="2602" b="0"/>
            <wp:docPr id="35" name="Рисунок 35" descr="Форматирование текста на ucoz.ru –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рматирование текста на ucoz.ru – Размер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06" cy="300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6" w:rsidRPr="00477BC5" w:rsidRDefault="00744446" w:rsidP="00477BC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BC5">
        <w:rPr>
          <w:rFonts w:ascii="Times New Roman" w:eastAsia="Times New Roman" w:hAnsi="Times New Roman" w:cs="Times New Roman"/>
          <w:b/>
          <w:bCs/>
          <w:sz w:val="28"/>
          <w:szCs w:val="28"/>
        </w:rPr>
        <w:t>Выделения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36" name="Рисунок 36" descr="Выделения текста на ucoz.ru – жирный 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ыделения текста на ucoz.ru – жирный шрифт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— выделяет текст </w:t>
      </w: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жирным шрифтом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37" name="Рисунок 37" descr="Выделения текста на ucoz.ru – Курс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деления текста на ucoz.ru – Курси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— выделяет текст </w:t>
      </w:r>
      <w:r w:rsidRPr="002763C6">
        <w:rPr>
          <w:rFonts w:ascii="Times New Roman" w:eastAsia="Times New Roman" w:hAnsi="Times New Roman" w:cs="Times New Roman"/>
          <w:i/>
          <w:iCs/>
          <w:sz w:val="24"/>
          <w:szCs w:val="24"/>
        </w:rPr>
        <w:t>курсивом</w:t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444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38" name="Рисунок 38" descr="Выделения текста на ucoz.ru – Подчёрк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ыделения текста на ucoz.ru – Подчёркивани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подчёркивает текст.</w:t>
      </w:r>
    </w:p>
    <w:p w:rsidR="00477BC5" w:rsidRPr="002763C6" w:rsidRDefault="00477BC5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4446" w:rsidRPr="00477BC5" w:rsidRDefault="00744446" w:rsidP="00477BC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BC5">
        <w:rPr>
          <w:rFonts w:ascii="Times New Roman" w:eastAsia="Times New Roman" w:hAnsi="Times New Roman" w:cs="Times New Roman"/>
          <w:b/>
          <w:bCs/>
          <w:sz w:val="28"/>
          <w:szCs w:val="28"/>
        </w:rPr>
        <w:t>Выравнивание текста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266700"/>
            <wp:effectExtent l="19050" t="0" r="0" b="0"/>
            <wp:docPr id="39" name="Рисунок 39" descr="Выравнивание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ыравнивание текст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данные кнопки выравнивают те</w:t>
      </w:r>
      <w:proofErr w:type="gramStart"/>
      <w:r w:rsidRPr="002763C6">
        <w:rPr>
          <w:rFonts w:ascii="Times New Roman" w:eastAsia="Times New Roman" w:hAnsi="Times New Roman" w:cs="Times New Roman"/>
          <w:sz w:val="24"/>
          <w:szCs w:val="24"/>
        </w:rPr>
        <w:t>кст сл</w:t>
      </w:r>
      <w:proofErr w:type="gramEnd"/>
      <w:r w:rsidRPr="002763C6">
        <w:rPr>
          <w:rFonts w:ascii="Times New Roman" w:eastAsia="Times New Roman" w:hAnsi="Times New Roman" w:cs="Times New Roman"/>
          <w:sz w:val="24"/>
          <w:szCs w:val="24"/>
        </w:rPr>
        <w:t>ева, по центру, справа и равномерно по ширине.</w:t>
      </w:r>
    </w:p>
    <w:p w:rsidR="00744446" w:rsidRPr="00477BC5" w:rsidRDefault="00744446" w:rsidP="00477BC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BC5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Списки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40" name="Рисунок 40" descr="Пронумерованные с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онумерованные списк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с помощью этой кнопки можно делать пронумерованные списки.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Пример:</w:t>
      </w:r>
    </w:p>
    <w:p w:rsidR="00744446" w:rsidRPr="002763C6" w:rsidRDefault="00744446" w:rsidP="00477BC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Строка 1</w:t>
      </w:r>
    </w:p>
    <w:p w:rsidR="00744446" w:rsidRPr="002763C6" w:rsidRDefault="00744446" w:rsidP="00477BC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Строка 2</w:t>
      </w:r>
    </w:p>
    <w:p w:rsidR="00744446" w:rsidRPr="002763C6" w:rsidRDefault="00744446" w:rsidP="00477BC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Строка 3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8600" cy="228600"/>
            <wp:effectExtent l="19050" t="0" r="0" b="0"/>
            <wp:docPr id="41" name="Рисунок 41" descr="Маркированные с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аркированные списк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с помощью этой кнопки можно делать маркированные списки.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Пример:</w:t>
      </w:r>
    </w:p>
    <w:p w:rsidR="00744446" w:rsidRPr="002763C6" w:rsidRDefault="00744446" w:rsidP="00477BC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Строка 1</w:t>
      </w:r>
    </w:p>
    <w:p w:rsidR="00744446" w:rsidRPr="002763C6" w:rsidRDefault="00744446" w:rsidP="00477BC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Строка 2</w:t>
      </w:r>
    </w:p>
    <w:p w:rsidR="00744446" w:rsidRPr="002763C6" w:rsidRDefault="00744446" w:rsidP="00477BC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>Строка 3</w:t>
      </w:r>
    </w:p>
    <w:p w:rsidR="00477BC5" w:rsidRDefault="00477BC5" w:rsidP="00477BC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44446" w:rsidRPr="00477BC5" w:rsidRDefault="00744446" w:rsidP="00477BC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7BC5">
        <w:rPr>
          <w:rFonts w:ascii="Times New Roman" w:eastAsia="Times New Roman" w:hAnsi="Times New Roman" w:cs="Times New Roman"/>
          <w:b/>
          <w:bCs/>
          <w:sz w:val="28"/>
          <w:szCs w:val="28"/>
        </w:rPr>
        <w:t>Отступы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" cy="257175"/>
            <wp:effectExtent l="19050" t="0" r="0" b="0"/>
            <wp:docPr id="42" name="Рисунок 42" descr="Отст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тступы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3C6">
        <w:rPr>
          <w:rFonts w:ascii="Times New Roman" w:eastAsia="Times New Roman" w:hAnsi="Times New Roman" w:cs="Times New Roman"/>
          <w:sz w:val="24"/>
          <w:szCs w:val="24"/>
        </w:rPr>
        <w:t>— данные кнопки позволяют делать отступы справа и обратно влево.</w:t>
      </w:r>
    </w:p>
    <w:p w:rsidR="00744446" w:rsidRPr="002763C6" w:rsidRDefault="00744446" w:rsidP="00477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3C6">
        <w:rPr>
          <w:rFonts w:ascii="Times New Roman" w:eastAsia="Times New Roman" w:hAnsi="Times New Roman" w:cs="Times New Roman"/>
          <w:sz w:val="24"/>
          <w:szCs w:val="24"/>
        </w:rPr>
        <w:t xml:space="preserve">Теперь Вы знаете, как работать с визуальным редактором сайта на </w:t>
      </w:r>
      <w:proofErr w:type="spellStart"/>
      <w:r w:rsidRPr="002763C6">
        <w:rPr>
          <w:rFonts w:ascii="Times New Roman" w:eastAsia="Times New Roman" w:hAnsi="Times New Roman" w:cs="Times New Roman"/>
          <w:sz w:val="24"/>
          <w:szCs w:val="24"/>
        </w:rPr>
        <w:t>ucoz.ru</w:t>
      </w:r>
      <w:proofErr w:type="spellEnd"/>
      <w:r w:rsidRPr="002763C6">
        <w:rPr>
          <w:rFonts w:ascii="Times New Roman" w:eastAsia="Times New Roman" w:hAnsi="Times New Roman" w:cs="Times New Roman"/>
          <w:sz w:val="24"/>
          <w:szCs w:val="24"/>
        </w:rPr>
        <w:t>. Далее Вы уже можете сами оформить весь текст.</w:t>
      </w:r>
    </w:p>
    <w:p w:rsidR="00744446" w:rsidRDefault="00744446" w:rsidP="00744446"/>
    <w:p w:rsidR="00744446" w:rsidRDefault="00744446" w:rsidP="00744446"/>
    <w:p w:rsidR="00744446" w:rsidRDefault="00744446" w:rsidP="00744446"/>
    <w:p w:rsidR="00744446" w:rsidRDefault="00744446" w:rsidP="00744446"/>
    <w:p w:rsidR="00744446" w:rsidRDefault="00744446" w:rsidP="00744446"/>
    <w:p w:rsidR="00744446" w:rsidRDefault="00744446" w:rsidP="00744446"/>
    <w:p w:rsidR="00030FC9" w:rsidRDefault="00030FC9"/>
    <w:sectPr w:rsidR="00030FC9" w:rsidSect="007444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37330"/>
    <w:multiLevelType w:val="multilevel"/>
    <w:tmpl w:val="56CC6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F948BA"/>
    <w:multiLevelType w:val="multilevel"/>
    <w:tmpl w:val="A6B6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44446"/>
    <w:rsid w:val="00030FC9"/>
    <w:rsid w:val="00040DD2"/>
    <w:rsid w:val="0015717B"/>
    <w:rsid w:val="0028176E"/>
    <w:rsid w:val="00477BC5"/>
    <w:rsid w:val="005963BE"/>
    <w:rsid w:val="0062769F"/>
    <w:rsid w:val="00627A1F"/>
    <w:rsid w:val="00744446"/>
    <w:rsid w:val="007502ED"/>
    <w:rsid w:val="00825055"/>
    <w:rsid w:val="008A3D76"/>
    <w:rsid w:val="009728EE"/>
    <w:rsid w:val="00991DE7"/>
    <w:rsid w:val="00997E5E"/>
    <w:rsid w:val="00A20E28"/>
    <w:rsid w:val="00AD60F9"/>
    <w:rsid w:val="00CB218E"/>
    <w:rsid w:val="00FA02C2"/>
    <w:rsid w:val="00FA2033"/>
    <w:rsid w:val="00FC2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23</cp:revision>
  <dcterms:created xsi:type="dcterms:W3CDTF">2013-06-18T01:05:00Z</dcterms:created>
  <dcterms:modified xsi:type="dcterms:W3CDTF">2013-06-19T00:25:00Z</dcterms:modified>
</cp:coreProperties>
</file>